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D42" w:rsidRPr="00C51290" w:rsidRDefault="001C1D4A">
      <w:pPr>
        <w:pStyle w:val="ConsPlusNormal"/>
        <w:jc w:val="right"/>
        <w:rPr>
          <w:sz w:val="20"/>
        </w:rPr>
      </w:pPr>
      <w:r w:rsidRPr="00C51290">
        <w:rPr>
          <w:sz w:val="20"/>
        </w:rPr>
        <w:t>ПРИЛОЖЕНИЕ 9</w:t>
      </w:r>
    </w:p>
    <w:p w:rsidR="001F2D42" w:rsidRPr="00C51290" w:rsidRDefault="001C1D4A">
      <w:pPr>
        <w:pStyle w:val="ConsPlusNormal"/>
        <w:jc w:val="right"/>
        <w:rPr>
          <w:sz w:val="20"/>
        </w:rPr>
      </w:pPr>
      <w:r w:rsidRPr="00C51290">
        <w:rPr>
          <w:sz w:val="20"/>
        </w:rPr>
        <w:t>к решению Челябинской городской Думы</w:t>
      </w:r>
    </w:p>
    <w:p w:rsidR="001F2D42" w:rsidRPr="00F05E51" w:rsidRDefault="001C1D4A">
      <w:pPr>
        <w:pStyle w:val="ConsPlusNormal"/>
        <w:jc w:val="right"/>
        <w:rPr>
          <w:b/>
          <w:i/>
          <w:sz w:val="20"/>
        </w:rPr>
      </w:pPr>
      <w:r w:rsidRPr="00C51290">
        <w:rPr>
          <w:sz w:val="20"/>
        </w:rPr>
        <w:t>от</w:t>
      </w:r>
      <w:r w:rsidRPr="00C51290">
        <w:rPr>
          <w:b/>
          <w:i/>
          <w:sz w:val="20"/>
        </w:rPr>
        <w:t xml:space="preserve"> </w:t>
      </w:r>
      <w:r w:rsidR="00C51290" w:rsidRPr="00C51290">
        <w:rPr>
          <w:rFonts w:ascii="Times New Roman" w:hAnsi="Times New Roman" w:cs="Times New Roman"/>
          <w:b/>
          <w:i/>
          <w:szCs w:val="28"/>
          <w:u w:val="single"/>
        </w:rPr>
        <w:t>29</w:t>
      </w:r>
      <w:r w:rsidR="00C51290">
        <w:rPr>
          <w:rFonts w:ascii="Times New Roman" w:hAnsi="Times New Roman" w:cs="Times New Roman"/>
          <w:b/>
          <w:i/>
          <w:szCs w:val="28"/>
          <w:u w:val="single"/>
        </w:rPr>
        <w:t>.08.2023</w:t>
      </w:r>
      <w:r w:rsidRPr="00C51290">
        <w:rPr>
          <w:b/>
          <w:i/>
          <w:sz w:val="20"/>
        </w:rPr>
        <w:t xml:space="preserve"> </w:t>
      </w:r>
      <w:r w:rsidRPr="00C51290">
        <w:rPr>
          <w:sz w:val="20"/>
        </w:rPr>
        <w:t xml:space="preserve">№ </w:t>
      </w:r>
      <w:r w:rsidR="00C51290" w:rsidRPr="00F05E51">
        <w:rPr>
          <w:rFonts w:ascii="Times New Roman" w:hAnsi="Times New Roman" w:cs="Times New Roman"/>
          <w:b/>
          <w:i/>
          <w:szCs w:val="28"/>
          <w:u w:val="single"/>
        </w:rPr>
        <w:t>41/23</w:t>
      </w:r>
    </w:p>
    <w:p w:rsidR="001F2D42" w:rsidRDefault="001F2D42">
      <w:pPr>
        <w:pStyle w:val="ConsPlusNormal"/>
        <w:jc w:val="right"/>
        <w:rPr>
          <w:rFonts w:ascii="Times New Roman" w:hAnsi="Times New Roman" w:cs="Times New Roman"/>
          <w:b/>
          <w:i/>
          <w:szCs w:val="28"/>
        </w:rPr>
      </w:pPr>
    </w:p>
    <w:p w:rsidR="00D40353" w:rsidRDefault="00D40353">
      <w:pPr>
        <w:pStyle w:val="ConsPlusNormal"/>
        <w:jc w:val="right"/>
        <w:rPr>
          <w:rFonts w:ascii="Times New Roman" w:hAnsi="Times New Roman" w:cs="Times New Roman"/>
          <w:b/>
          <w:i/>
          <w:szCs w:val="28"/>
        </w:rPr>
      </w:pPr>
    </w:p>
    <w:p w:rsidR="003F7716" w:rsidRDefault="003F7716" w:rsidP="00D40353">
      <w:pPr>
        <w:pStyle w:val="1"/>
      </w:pPr>
    </w:p>
    <w:p w:rsidR="00D40353" w:rsidRDefault="00D40353" w:rsidP="00D40353">
      <w:pPr>
        <w:pStyle w:val="1"/>
        <w:rPr>
          <w:b w:val="0"/>
        </w:rPr>
      </w:pPr>
      <w:r>
        <w:t>Правила землепользования и застройки города Челябинска</w:t>
      </w:r>
    </w:p>
    <w:p w:rsidR="001F2D42" w:rsidRPr="00C51290" w:rsidRDefault="001C1D4A" w:rsidP="00C51290">
      <w:pPr>
        <w:pStyle w:val="1"/>
        <w:spacing w:after="0"/>
      </w:pPr>
      <w:r w:rsidRPr="00C51290">
        <w:t xml:space="preserve">Часть 5.1. Сведения о границах территориальных зон </w:t>
      </w:r>
    </w:p>
    <w:p w:rsidR="003F7716" w:rsidRDefault="003F7716" w:rsidP="003F7716">
      <w:pPr>
        <w:pStyle w:val="1"/>
        <w:widowControl/>
        <w:ind w:firstLine="480"/>
        <w:jc w:val="both"/>
        <w:rPr>
          <w:b w:val="0"/>
          <w:color w:val="444444"/>
        </w:rPr>
      </w:pPr>
    </w:p>
    <w:p w:rsidR="003F7716" w:rsidRPr="003F7716" w:rsidRDefault="003F7716" w:rsidP="00616BD7">
      <w:pPr>
        <w:pStyle w:val="1"/>
        <w:widowControl/>
        <w:spacing w:after="0" w:line="276" w:lineRule="auto"/>
        <w:ind w:firstLine="709"/>
        <w:jc w:val="both"/>
        <w:rPr>
          <w:b w:val="0"/>
        </w:rPr>
      </w:pPr>
      <w:r w:rsidRPr="003F7716">
        <w:rPr>
          <w:b w:val="0"/>
        </w:rPr>
        <w:t>Перечень координат характерных точек территориальных зон (для служебного пользования) (не приводится).</w:t>
      </w:r>
    </w:p>
    <w:p w:rsidR="00C51290" w:rsidRDefault="00C51290" w:rsidP="00C51290">
      <w:pPr>
        <w:pStyle w:val="1"/>
        <w:widowControl/>
        <w:spacing w:after="0"/>
        <w:jc w:val="both"/>
        <w:rPr>
          <w:b w:val="0"/>
        </w:rPr>
      </w:pPr>
    </w:p>
    <w:p w:rsidR="007B45E4" w:rsidRDefault="007B45E4" w:rsidP="00C51290">
      <w:pPr>
        <w:pStyle w:val="1"/>
        <w:widowControl/>
        <w:spacing w:after="0"/>
        <w:jc w:val="both"/>
        <w:rPr>
          <w:b w:val="0"/>
        </w:rPr>
      </w:pPr>
    </w:p>
    <w:p w:rsidR="00C51290" w:rsidRPr="00C51290" w:rsidRDefault="00C51290" w:rsidP="00C51290">
      <w:pPr>
        <w:pStyle w:val="1"/>
        <w:widowControl/>
        <w:tabs>
          <w:tab w:val="right" w:pos="9354"/>
        </w:tabs>
        <w:spacing w:after="0" w:line="240" w:lineRule="auto"/>
        <w:jc w:val="both"/>
      </w:pPr>
      <w:r w:rsidRPr="00C51290">
        <w:rPr>
          <w:b w:val="0"/>
        </w:rPr>
        <w:t xml:space="preserve">Председатель </w:t>
      </w:r>
      <w:r w:rsidRPr="00C51290">
        <w:rPr>
          <w:b w:val="0"/>
        </w:rPr>
        <w:br/>
        <w:t xml:space="preserve">Челябинской городской Думы </w:t>
      </w:r>
      <w:r w:rsidRPr="00C51290">
        <w:rPr>
          <w:b w:val="0"/>
        </w:rPr>
        <w:tab/>
      </w:r>
      <w:r w:rsidRPr="00C51290">
        <w:t>А.В. Шмидт</w:t>
      </w:r>
    </w:p>
    <w:p w:rsidR="00C51290" w:rsidRPr="00C51290" w:rsidRDefault="00C51290" w:rsidP="00C51290">
      <w:pPr>
        <w:pStyle w:val="1"/>
        <w:widowControl/>
        <w:tabs>
          <w:tab w:val="right" w:pos="9354"/>
        </w:tabs>
        <w:spacing w:after="0" w:line="240" w:lineRule="auto"/>
        <w:jc w:val="both"/>
      </w:pPr>
    </w:p>
    <w:p w:rsidR="00C51290" w:rsidRDefault="00C51290" w:rsidP="00C51290">
      <w:pPr>
        <w:pStyle w:val="1"/>
        <w:widowControl/>
        <w:tabs>
          <w:tab w:val="right" w:pos="9354"/>
        </w:tabs>
        <w:spacing w:after="0" w:line="240" w:lineRule="auto"/>
        <w:jc w:val="both"/>
      </w:pPr>
    </w:p>
    <w:p w:rsidR="00C51290" w:rsidRPr="00C51290" w:rsidRDefault="00C51290" w:rsidP="00C51290">
      <w:pPr>
        <w:pStyle w:val="1"/>
        <w:widowControl/>
        <w:tabs>
          <w:tab w:val="right" w:pos="9354"/>
        </w:tabs>
        <w:spacing w:after="0" w:line="240" w:lineRule="auto"/>
        <w:jc w:val="both"/>
        <w:rPr>
          <w:sz w:val="12"/>
          <w:szCs w:val="12"/>
        </w:rPr>
      </w:pPr>
      <w:bookmarkStart w:id="0" w:name="_GoBack"/>
      <w:bookmarkEnd w:id="0"/>
    </w:p>
    <w:p w:rsidR="00C51290" w:rsidRPr="00C51290" w:rsidRDefault="00C51290" w:rsidP="00C51290">
      <w:pPr>
        <w:pStyle w:val="1"/>
        <w:widowControl/>
        <w:tabs>
          <w:tab w:val="right" w:pos="9354"/>
        </w:tabs>
        <w:spacing w:after="0" w:line="240" w:lineRule="auto"/>
        <w:jc w:val="both"/>
      </w:pPr>
      <w:r w:rsidRPr="00C51290">
        <w:rPr>
          <w:b w:val="0"/>
        </w:rPr>
        <w:t xml:space="preserve">Глава города Челябинска </w:t>
      </w:r>
      <w:r w:rsidRPr="00C51290">
        <w:rPr>
          <w:b w:val="0"/>
        </w:rPr>
        <w:tab/>
      </w:r>
      <w:r w:rsidRPr="00C51290">
        <w:t xml:space="preserve">Н.П. Котова </w:t>
      </w:r>
    </w:p>
    <w:sectPr w:rsidR="00C51290" w:rsidRPr="00C51290" w:rsidSect="00C51290">
      <w:footerReference w:type="default" r:id="rId6"/>
      <w:pgSz w:w="11906" w:h="16838" w:code="9"/>
      <w:pgMar w:top="1134" w:right="851" w:bottom="1134" w:left="170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290" w:rsidRDefault="00C51290" w:rsidP="00C51290">
      <w:pPr>
        <w:spacing w:after="0" w:line="240" w:lineRule="auto"/>
      </w:pPr>
      <w:r>
        <w:separator/>
      </w:r>
    </w:p>
  </w:endnote>
  <w:endnote w:type="continuationSeparator" w:id="0">
    <w:p w:rsidR="00C51290" w:rsidRDefault="00C51290" w:rsidP="00C5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290" w:rsidRPr="00C51290" w:rsidRDefault="00C51290" w:rsidP="00C51290">
    <w:pPr>
      <w:pStyle w:val="aa"/>
      <w:tabs>
        <w:tab w:val="clear" w:pos="4677"/>
      </w:tabs>
      <w:rPr>
        <w:sz w:val="12"/>
        <w:szCs w:val="12"/>
        <w:lang w:val="en-US"/>
      </w:rPr>
    </w:pPr>
    <w:r w:rsidRPr="00C51290">
      <w:rPr>
        <w:sz w:val="12"/>
        <w:szCs w:val="12"/>
      </w:rPr>
      <w:t>от 29.08.2023 № 41/23</w:t>
    </w:r>
    <w:r w:rsidRPr="00C51290">
      <w:rPr>
        <w:sz w:val="12"/>
        <w:szCs w:val="12"/>
      </w:rPr>
      <w:tab/>
    </w:r>
    <w:r w:rsidRPr="00C51290">
      <w:rPr>
        <w:sz w:val="12"/>
        <w:szCs w:val="12"/>
        <w:lang w:val="en-US"/>
      </w:rPr>
      <w:t>2d41r23p9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290" w:rsidRDefault="00C51290" w:rsidP="00C51290">
      <w:pPr>
        <w:spacing w:after="0" w:line="240" w:lineRule="auto"/>
      </w:pPr>
      <w:r>
        <w:separator/>
      </w:r>
    </w:p>
  </w:footnote>
  <w:footnote w:type="continuationSeparator" w:id="0">
    <w:p w:rsidR="00C51290" w:rsidRDefault="00C51290" w:rsidP="00C51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D42"/>
    <w:rsid w:val="001C1D4A"/>
    <w:rsid w:val="001F2D42"/>
    <w:rsid w:val="003F7716"/>
    <w:rsid w:val="00616BD7"/>
    <w:rsid w:val="007B45E4"/>
    <w:rsid w:val="0081182F"/>
    <w:rsid w:val="00A50B9A"/>
    <w:rsid w:val="00C51290"/>
    <w:rsid w:val="00D40353"/>
    <w:rsid w:val="00D47126"/>
    <w:rsid w:val="00DB4C41"/>
    <w:rsid w:val="00F05E51"/>
    <w:rsid w:val="00F2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7DE58-9655-4F4E-855B-84A341CB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2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2028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20285"/>
    <w:pPr>
      <w:spacing w:after="140" w:line="276" w:lineRule="auto"/>
    </w:pPr>
  </w:style>
  <w:style w:type="paragraph" w:styleId="a5">
    <w:name w:val="List"/>
    <w:basedOn w:val="a4"/>
    <w:rsid w:val="00F20285"/>
    <w:rPr>
      <w:rFonts w:cs="Arial"/>
    </w:rPr>
  </w:style>
  <w:style w:type="paragraph" w:styleId="a6">
    <w:name w:val="caption"/>
    <w:basedOn w:val="a"/>
    <w:qFormat/>
    <w:rsid w:val="00F2028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F20285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10BE7"/>
    <w:pPr>
      <w:widowControl w:val="0"/>
      <w:ind w:firstLine="720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1">
    <w:name w:val="НИР 1 Заголовок"/>
    <w:basedOn w:val="a"/>
    <w:qFormat/>
    <w:rsid w:val="00D10BE7"/>
    <w:pPr>
      <w:keepNext/>
      <w:widowControl w:val="0"/>
      <w:spacing w:after="12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51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1290"/>
  </w:style>
  <w:style w:type="paragraph" w:styleId="aa">
    <w:name w:val="footer"/>
    <w:basedOn w:val="a"/>
    <w:link w:val="ab"/>
    <w:uiPriority w:val="99"/>
    <w:unhideWhenUsed/>
    <w:rsid w:val="00C51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1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Guest</cp:lastModifiedBy>
  <cp:revision>10</cp:revision>
  <cp:lastPrinted>2023-08-28T06:01:00Z</cp:lastPrinted>
  <dcterms:created xsi:type="dcterms:W3CDTF">2023-08-30T08:01:00Z</dcterms:created>
  <dcterms:modified xsi:type="dcterms:W3CDTF">2023-09-01T07:55:00Z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